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A6C7" w14:textId="77777777" w:rsidR="00754E9A" w:rsidRPr="007C4854" w:rsidRDefault="00754E9A" w:rsidP="00754E9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 xml:space="preserve">SURAT PERNYATAAN </w:t>
      </w:r>
    </w:p>
    <w:p w14:paraId="17370B38" w14:textId="77777777" w:rsidR="00754E9A" w:rsidRPr="007C4854" w:rsidRDefault="00754E9A" w:rsidP="00754E9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BERSEDIA DIBEBASKAN SEME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N</w:t>
      </w:r>
      <w:r w:rsidRPr="007C4854">
        <w:rPr>
          <w:rFonts w:ascii="Bookman Old Style" w:hAnsi="Bookman Old Style" w:cs="Arial"/>
          <w:sz w:val="24"/>
          <w:szCs w:val="24"/>
        </w:rPr>
        <w:t>TARA DARI JABATAN FUNGSIONAL</w:t>
      </w:r>
      <w:r>
        <w:rPr>
          <w:rFonts w:ascii="Bookman Old Style" w:hAnsi="Bookman Old Style" w:cs="Arial"/>
          <w:sz w:val="24"/>
          <w:szCs w:val="24"/>
          <w:lang w:val="en-US"/>
        </w:rPr>
        <w:t xml:space="preserve"> TERTENTU</w:t>
      </w:r>
      <w:r w:rsidRPr="007C4854">
        <w:rPr>
          <w:rFonts w:ascii="Bookman Old Style" w:hAnsi="Bookman Old Style" w:cs="Arial"/>
          <w:sz w:val="24"/>
          <w:szCs w:val="24"/>
        </w:rPr>
        <w:t xml:space="preserve"> JIKA TERPILIH MENJADI PENERIMA BEASISWA PROGRAM MAGISTER KONSENTRASI TATA KELOLA PEMILIHAN UMUM</w:t>
      </w:r>
    </w:p>
    <w:p w14:paraId="35B61E8A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C4854">
        <w:rPr>
          <w:rFonts w:ascii="Bookman Old Style" w:hAnsi="Bookman Old Style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36CBD" wp14:editId="18BF5F70">
                <wp:simplePos x="0" y="0"/>
                <wp:positionH relativeFrom="column">
                  <wp:posOffset>-55407</wp:posOffset>
                </wp:positionH>
                <wp:positionV relativeFrom="paragraph">
                  <wp:posOffset>29210</wp:posOffset>
                </wp:positionV>
                <wp:extent cx="6057900" cy="635"/>
                <wp:effectExtent l="0" t="0" r="19050" b="374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C7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4.35pt;margin-top:2.3pt;width:47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"/>
            </w:pict>
          </mc:Fallback>
        </mc:AlternateContent>
      </w:r>
    </w:p>
    <w:p w14:paraId="26BE5AA4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Yang bertanda tangan dibawah ini:</w:t>
      </w:r>
    </w:p>
    <w:p w14:paraId="6FA81C7E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F5A0297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Nama</w:t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  <w:t>:  ........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..............</w:t>
      </w:r>
      <w:r w:rsidRPr="007C4854">
        <w:rPr>
          <w:rFonts w:ascii="Bookman Old Style" w:hAnsi="Bookman Old Style" w:cs="Arial"/>
          <w:sz w:val="24"/>
          <w:szCs w:val="24"/>
        </w:rPr>
        <w:t>....................................................</w:t>
      </w:r>
    </w:p>
    <w:p w14:paraId="5B221539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Jenis Kelamin</w:t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  <w:t>: ............................................................................</w:t>
      </w:r>
    </w:p>
    <w:p w14:paraId="459518A7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NIP</w:t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  <w:t>:  .........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.......</w:t>
      </w:r>
      <w:r w:rsidRPr="007C4854">
        <w:rPr>
          <w:rFonts w:ascii="Bookman Old Style" w:hAnsi="Bookman Old Style" w:cs="Arial"/>
          <w:sz w:val="24"/>
          <w:szCs w:val="24"/>
        </w:rPr>
        <w:t>............................................................</w:t>
      </w:r>
    </w:p>
    <w:p w14:paraId="03DF9C8F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TTL /Usia</w:t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  <w:t>:  ..........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...........</w:t>
      </w:r>
      <w:r w:rsidRPr="007C4854">
        <w:rPr>
          <w:rFonts w:ascii="Bookman Old Style" w:hAnsi="Bookman Old Style" w:cs="Arial"/>
          <w:sz w:val="24"/>
          <w:szCs w:val="24"/>
        </w:rPr>
        <w:t>............................./ ............Tahun</w:t>
      </w:r>
    </w:p>
    <w:p w14:paraId="3485BDEA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Pekerjaan/Jabatan</w:t>
      </w:r>
      <w:r w:rsidRPr="007C4854">
        <w:rPr>
          <w:rFonts w:ascii="Bookman Old Style" w:hAnsi="Bookman Old Style" w:cs="Arial"/>
          <w:sz w:val="24"/>
          <w:szCs w:val="24"/>
        </w:rPr>
        <w:tab/>
        <w:t>:  …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…</w:t>
      </w:r>
      <w:r w:rsidRPr="007C4854">
        <w:rPr>
          <w:rFonts w:ascii="Bookman Old Style" w:hAnsi="Bookman Old Style" w:cs="Arial"/>
          <w:sz w:val="24"/>
          <w:szCs w:val="24"/>
        </w:rPr>
        <w:t>.....................................................................</w:t>
      </w:r>
    </w:p>
    <w:p w14:paraId="09D39B0B" w14:textId="77777777" w:rsidR="00754E9A" w:rsidRPr="007C4854" w:rsidRDefault="00754E9A" w:rsidP="00754E9A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Alamat</w:t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</w:r>
      <w:r w:rsidRPr="007C4854">
        <w:rPr>
          <w:rFonts w:ascii="Bookman Old Style" w:hAnsi="Bookman Old Style" w:cs="Arial"/>
          <w:sz w:val="24"/>
          <w:szCs w:val="24"/>
        </w:rPr>
        <w:tab/>
        <w:t>:  ...........................................................................</w:t>
      </w:r>
    </w:p>
    <w:p w14:paraId="15EFB117" w14:textId="77777777" w:rsidR="00754E9A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 xml:space="preserve">dengan ini menyatakan bahwa saya bersedia dibebaskan sementara dari Jabatan Fungsional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Tertentu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7C4854">
        <w:rPr>
          <w:rFonts w:ascii="Bookman Old Style" w:hAnsi="Bookman Old Style" w:cs="Arial"/>
          <w:sz w:val="24"/>
          <w:szCs w:val="24"/>
        </w:rPr>
        <w:t xml:space="preserve">jika terpilih sebagai penerima beasiswa Program </w:t>
      </w:r>
      <w:r w:rsidRPr="007C4854">
        <w:rPr>
          <w:rFonts w:ascii="Bookman Old Style" w:hAnsi="Bookman Old Style" w:cs="Arial"/>
          <w:sz w:val="24"/>
          <w:szCs w:val="24"/>
          <w:lang w:eastAsia="id-ID"/>
        </w:rPr>
        <w:t>Magister Konsentrasi Tata Kelola Pemilihan Umum</w:t>
      </w:r>
      <w:r w:rsidRPr="007C4854">
        <w:rPr>
          <w:rFonts w:ascii="Bookman Old Style" w:hAnsi="Bookman Old Style" w:cs="Arial"/>
          <w:sz w:val="24"/>
          <w:szCs w:val="24"/>
        </w:rPr>
        <w:t>.</w:t>
      </w:r>
    </w:p>
    <w:p w14:paraId="27698CC2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49BA4F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Demikian surat pernyataan ini dibuat dengan sebenarnya untuk dapat digunakan sebagai bukti pemenuhan syarat memperoleh beasiswa dimaksud.</w:t>
      </w:r>
    </w:p>
    <w:p w14:paraId="027D1549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3A647EC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D21D744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Tempat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tanggal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bulan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tahun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>,</w:t>
      </w:r>
    </w:p>
    <w:p w14:paraId="464C34D4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 xml:space="preserve">Yang membuat 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>p</w:t>
      </w:r>
      <w:r w:rsidRPr="007C4854">
        <w:rPr>
          <w:rFonts w:ascii="Bookman Old Style" w:hAnsi="Bookman Old Style" w:cs="Arial"/>
          <w:sz w:val="24"/>
          <w:szCs w:val="24"/>
        </w:rPr>
        <w:t>ernyataan,</w:t>
      </w:r>
    </w:p>
    <w:p w14:paraId="74937CDC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CF7D3" wp14:editId="6C7C0C9A">
                <wp:simplePos x="0" y="0"/>
                <wp:positionH relativeFrom="column">
                  <wp:posOffset>3764280</wp:posOffset>
                </wp:positionH>
                <wp:positionV relativeFrom="paragraph">
                  <wp:posOffset>49530</wp:posOffset>
                </wp:positionV>
                <wp:extent cx="1053465" cy="684530"/>
                <wp:effectExtent l="11430" t="11430" r="11430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752A" w14:textId="77777777" w:rsidR="00754E9A" w:rsidRDefault="00754E9A" w:rsidP="00754E9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Materai</w:t>
                            </w:r>
                          </w:p>
                          <w:p w14:paraId="2F94BB27" w14:textId="77777777" w:rsidR="00754E9A" w:rsidRDefault="00754E9A" w:rsidP="00754E9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CF7D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pt;margin-top:3.9pt;width:82.95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">
                <v:textbox>
                  <w:txbxContent>
                    <w:p w14:paraId="4D4D752A" w14:textId="77777777" w:rsidR="00754E9A" w:rsidRDefault="00754E9A" w:rsidP="00754E9A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Materai</w:t>
                      </w:r>
                    </w:p>
                    <w:p w14:paraId="2F94BB27" w14:textId="77777777" w:rsidR="00754E9A" w:rsidRDefault="00754E9A" w:rsidP="00754E9A">
                      <w:pPr>
                        <w:spacing w:line="240" w:lineRule="auto"/>
                        <w:jc w:val="center"/>
                      </w:pPr>
                      <w:r>
                        <w:rPr>
                          <w:sz w:val="24"/>
                        </w:rPr>
                        <w:t>Rp. 6.000,-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5929E793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</w:p>
    <w:p w14:paraId="37A5E2B8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</w:p>
    <w:p w14:paraId="71F79165" w14:textId="77777777" w:rsidR="00754E9A" w:rsidRPr="007C4854" w:rsidRDefault="00754E9A" w:rsidP="00754E9A">
      <w:pPr>
        <w:spacing w:after="0" w:line="360" w:lineRule="auto"/>
        <w:ind w:left="4820"/>
        <w:jc w:val="center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(</w:t>
      </w:r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Nama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Lengkap</w:t>
      </w:r>
      <w:proofErr w:type="spellEnd"/>
      <w:r w:rsidRPr="007C4854">
        <w:rPr>
          <w:rFonts w:ascii="Bookman Old Style" w:hAnsi="Bookman Old Style" w:cs="Arial"/>
          <w:sz w:val="24"/>
          <w:szCs w:val="24"/>
        </w:rPr>
        <w:t>)</w:t>
      </w:r>
    </w:p>
    <w:p w14:paraId="4191C6C1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082A5B8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F1C41E1" w14:textId="77777777" w:rsidR="00754E9A" w:rsidRPr="007C4854" w:rsidRDefault="00754E9A" w:rsidP="00754E9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Catatan:</w:t>
      </w:r>
    </w:p>
    <w:p w14:paraId="7A186439" w14:textId="77777777" w:rsidR="00754E9A" w:rsidRPr="007C4854" w:rsidRDefault="00754E9A" w:rsidP="00754E9A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Bookman Old Style" w:hAnsi="Bookman Old Style" w:cs="Arial"/>
          <w:sz w:val="24"/>
          <w:szCs w:val="24"/>
        </w:rPr>
      </w:pPr>
      <w:r w:rsidRPr="007C4854">
        <w:rPr>
          <w:rFonts w:ascii="Bookman Old Style" w:hAnsi="Bookman Old Style" w:cs="Arial"/>
          <w:sz w:val="24"/>
          <w:szCs w:val="24"/>
        </w:rPr>
        <w:t>*</w:t>
      </w:r>
      <w:r w:rsidRPr="007C4854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bagi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memiliki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jabatan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fungsional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tertentu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dokter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auditor)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dengan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bukti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berupa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Surat Keputusan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Sekretaris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7C4854">
        <w:rPr>
          <w:rFonts w:ascii="Bookman Old Style" w:hAnsi="Bookman Old Style" w:cs="Arial"/>
          <w:sz w:val="24"/>
          <w:szCs w:val="24"/>
          <w:lang w:val="en-US"/>
        </w:rPr>
        <w:t>Jenderal</w:t>
      </w:r>
      <w:proofErr w:type="spellEnd"/>
      <w:r w:rsidRPr="007C4854">
        <w:rPr>
          <w:rFonts w:ascii="Bookman Old Style" w:hAnsi="Bookman Old Style" w:cs="Arial"/>
          <w:sz w:val="24"/>
          <w:szCs w:val="24"/>
          <w:lang w:val="en-US"/>
        </w:rPr>
        <w:t xml:space="preserve"> KPU</w:t>
      </w:r>
      <w:r w:rsidRPr="007C4854">
        <w:rPr>
          <w:rFonts w:ascii="Bookman Old Style" w:hAnsi="Bookman Old Style" w:cs="Arial"/>
          <w:sz w:val="24"/>
          <w:szCs w:val="24"/>
        </w:rPr>
        <w:t xml:space="preserve"> </w:t>
      </w:r>
    </w:p>
    <w:p w14:paraId="2202EB7F" w14:textId="77777777" w:rsidR="008F61EE" w:rsidRDefault="00754E9A">
      <w:bookmarkStart w:id="0" w:name="_GoBack"/>
      <w:bookmarkEnd w:id="0"/>
    </w:p>
    <w:sectPr w:rsidR="008F6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A"/>
    <w:rsid w:val="003E0246"/>
    <w:rsid w:val="00754E9A"/>
    <w:rsid w:val="00F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E7CA"/>
  <w15:chartTrackingRefBased/>
  <w15:docId w15:val="{4BE6E3B7-63E3-4923-9A99-91C53C8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9A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DIKLAT-035</dc:creator>
  <cp:keywords/>
  <dc:description/>
  <cp:lastModifiedBy>DIKLAT-035</cp:lastModifiedBy>
  <cp:revision>1</cp:revision>
  <dcterms:created xsi:type="dcterms:W3CDTF">2020-03-18T03:46:00Z</dcterms:created>
  <dcterms:modified xsi:type="dcterms:W3CDTF">2020-03-18T03:46:00Z</dcterms:modified>
</cp:coreProperties>
</file>